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F7" w:rsidRPr="004F2361" w:rsidRDefault="006F5DF7" w:rsidP="004F2361">
      <w:pPr>
        <w:pStyle w:val="a3"/>
        <w:spacing w:line="480" w:lineRule="exact"/>
        <w:rPr>
          <w:rFonts w:ascii="Meiryo UI" w:eastAsia="Meiryo UI" w:hAnsi="Meiryo UI"/>
          <w:spacing w:val="0"/>
          <w:sz w:val="24"/>
        </w:rPr>
      </w:pPr>
      <w:bookmarkStart w:id="0" w:name="_GoBack"/>
      <w:bookmarkEnd w:id="0"/>
    </w:p>
    <w:p w:rsidR="00171353" w:rsidRPr="004F2361" w:rsidRDefault="00171353" w:rsidP="004F2361">
      <w:pPr>
        <w:pStyle w:val="a3"/>
        <w:spacing w:line="480" w:lineRule="exac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【豊橋市一般男女９人制バレーボール</w:t>
      </w:r>
      <w:r w:rsidR="00EB327A" w:rsidRPr="004F2361">
        <w:rPr>
          <w:rFonts w:ascii="Meiryo UI" w:eastAsia="Meiryo UI" w:hAnsi="Meiryo UI" w:hint="eastAsia"/>
          <w:spacing w:val="-2"/>
          <w:sz w:val="36"/>
          <w:szCs w:val="36"/>
        </w:rPr>
        <w:t>秋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季大会参加申込書】</w:t>
      </w:r>
    </w:p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  <w:lang w:eastAsia="zh-TW"/>
        </w:rPr>
        <w:t xml:space="preserve">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</w:t>
      </w:r>
      <w:r w:rsidRPr="004F2361">
        <w:rPr>
          <w:rFonts w:ascii="Meiryo UI" w:eastAsia="Meiryo UI" w:hAnsi="Meiryo UI" w:hint="eastAsia"/>
          <w:lang w:eastAsia="zh-TW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  <w:lang w:eastAsia="zh-TW"/>
        </w:rPr>
        <w:t xml:space="preserve">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 xml:space="preserve">　　　　</w:t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</w:rPr>
        <w:t xml:space="preserve">　　　　　　　　　　　　　　　　　　　　　　　　</w:t>
      </w: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008DF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008DF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008DF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668224257"/>
              </w:rPr>
              <w:t>背番</w:t>
            </w:r>
            <w:r w:rsidRPr="004008DF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DF" w:rsidRDefault="004008DF" w:rsidP="00F82800">
      <w:r>
        <w:separator/>
      </w:r>
    </w:p>
  </w:endnote>
  <w:endnote w:type="continuationSeparator" w:id="0">
    <w:p w:rsidR="004008DF" w:rsidRDefault="004008DF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DF" w:rsidRDefault="004008DF" w:rsidP="00F82800">
      <w:r>
        <w:separator/>
      </w:r>
    </w:p>
  </w:footnote>
  <w:footnote w:type="continuationSeparator" w:id="0">
    <w:p w:rsidR="004008DF" w:rsidRDefault="004008DF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87391"/>
    <w:rsid w:val="004922CA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敦志 中田</cp:lastModifiedBy>
  <cp:revision>2</cp:revision>
  <cp:lastPrinted>2010-07-28T00:33:00Z</cp:lastPrinted>
  <dcterms:created xsi:type="dcterms:W3CDTF">2018-04-05T10:47:00Z</dcterms:created>
  <dcterms:modified xsi:type="dcterms:W3CDTF">2018-04-05T10:47:00Z</dcterms:modified>
</cp:coreProperties>
</file>